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83" w:rsidRDefault="00FD2F83" w:rsidP="005E47DA">
      <w:pPr>
        <w:rPr>
          <w:color w:val="002060"/>
          <w:sz w:val="56"/>
          <w:szCs w:val="60"/>
        </w:rPr>
      </w:pPr>
      <w:r w:rsidRPr="00FD2F83">
        <w:rPr>
          <w:noProof/>
          <w:color w:val="002060"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21499</wp:posOffset>
                </wp:positionV>
                <wp:extent cx="1893570" cy="1404620"/>
                <wp:effectExtent l="0" t="0" r="1143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83" w:rsidRPr="00FD2F83" w:rsidRDefault="00FD2F83" w:rsidP="00FD2F8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D2F83">
                              <w:rPr>
                                <w:sz w:val="28"/>
                              </w:rPr>
                              <w:t>Wertmarken auf dem Vorderhof verteilen 7:15 - 7:50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9pt;margin-top:1.7pt;width:149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">
                <v:textbox style="mso-fit-shape-to-text:t">
                  <w:txbxContent>
                    <w:p w:rsidR="00FD2F83" w:rsidRPr="00FD2F83" w:rsidRDefault="00FD2F83" w:rsidP="00FD2F83">
                      <w:pPr>
                        <w:jc w:val="both"/>
                        <w:rPr>
                          <w:sz w:val="28"/>
                        </w:rPr>
                      </w:pPr>
                      <w:r w:rsidRPr="00FD2F83">
                        <w:rPr>
                          <w:sz w:val="28"/>
                        </w:rPr>
                        <w:t>Wertmarken auf dem Vorderhof verteilen 7:15 - 7:50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8A6" w:rsidRPr="007E17DD">
        <w:rPr>
          <w:noProof/>
          <w:sz w:val="56"/>
          <w:szCs w:val="60"/>
        </w:rPr>
        <w:drawing>
          <wp:inline distT="0" distB="0" distL="0" distR="0" wp14:anchorId="743D1F73" wp14:editId="67EC6940">
            <wp:extent cx="2268955" cy="9381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517" cy="98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8A6" w:rsidRPr="007E17DD">
        <w:rPr>
          <w:noProof/>
          <w:sz w:val="56"/>
          <w:szCs w:val="60"/>
        </w:rPr>
        <w:drawing>
          <wp:inline distT="0" distB="0" distL="0" distR="0" wp14:anchorId="738E9A6F" wp14:editId="40C77A87">
            <wp:extent cx="1838803" cy="919402"/>
            <wp:effectExtent l="0" t="0" r="0" b="0"/>
            <wp:docPr id="4" name="Bild 1" descr="Willkommen bei der Polizei Berlin - Berli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bei der Polizei Berlin - Berlin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02" cy="9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32" w:rsidRDefault="008D5132" w:rsidP="008D5132">
      <w:pPr>
        <w:rPr>
          <w:color w:val="002060"/>
          <w:sz w:val="56"/>
          <w:szCs w:val="60"/>
        </w:rPr>
      </w:pPr>
    </w:p>
    <w:p w:rsidR="002858A6" w:rsidRDefault="002858A6" w:rsidP="008D5132">
      <w:pPr>
        <w:rPr>
          <w:color w:val="002060"/>
          <w:sz w:val="56"/>
          <w:szCs w:val="60"/>
        </w:rPr>
      </w:pPr>
      <w:r w:rsidRPr="00FA568D">
        <w:rPr>
          <w:color w:val="002060"/>
          <w:sz w:val="56"/>
          <w:szCs w:val="60"/>
        </w:rPr>
        <w:t>27.09.21 - 0</w:t>
      </w:r>
      <w:r>
        <w:rPr>
          <w:color w:val="002060"/>
          <w:sz w:val="56"/>
          <w:szCs w:val="60"/>
        </w:rPr>
        <w:t>1</w:t>
      </w:r>
      <w:r w:rsidRPr="00FA568D">
        <w:rPr>
          <w:color w:val="002060"/>
          <w:sz w:val="56"/>
          <w:szCs w:val="60"/>
        </w:rPr>
        <w:t>.10.21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05"/>
        <w:gridCol w:w="1743"/>
        <w:gridCol w:w="1742"/>
        <w:gridCol w:w="1743"/>
        <w:gridCol w:w="1743"/>
      </w:tblGrid>
      <w:tr w:rsidR="002858A6" w:rsidTr="005E0A74">
        <w:trPr>
          <w:trHeight w:val="684"/>
        </w:trPr>
        <w:tc>
          <w:tcPr>
            <w:tcW w:w="1980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505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Mo</w:t>
            </w: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Di</w:t>
            </w:r>
          </w:p>
        </w:tc>
        <w:tc>
          <w:tcPr>
            <w:tcW w:w="1742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Mi</w:t>
            </w: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 xml:space="preserve">Do </w:t>
            </w: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Fr</w:t>
            </w:r>
          </w:p>
        </w:tc>
      </w:tr>
      <w:tr w:rsidR="002858A6" w:rsidTr="005E0A74">
        <w:trPr>
          <w:trHeight w:val="1134"/>
        </w:trPr>
        <w:tc>
          <w:tcPr>
            <w:tcW w:w="1980" w:type="dxa"/>
            <w:vAlign w:val="center"/>
          </w:tcPr>
          <w:p w:rsidR="002858A6" w:rsidRPr="002858A6" w:rsidRDefault="002858A6" w:rsidP="005E0A74">
            <w:pPr>
              <w:jc w:val="center"/>
              <w:rPr>
                <w:color w:val="002060"/>
                <w:sz w:val="40"/>
                <w:szCs w:val="60"/>
              </w:rPr>
            </w:pPr>
          </w:p>
        </w:tc>
        <w:tc>
          <w:tcPr>
            <w:tcW w:w="1505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  <w:p w:rsidR="005E0A74" w:rsidRDefault="005E0A74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2" w:type="dxa"/>
          </w:tcPr>
          <w:p w:rsidR="002858A6" w:rsidRDefault="009A0EB9">
            <w:pPr>
              <w:rPr>
                <w:color w:val="002060"/>
                <w:sz w:val="56"/>
                <w:szCs w:val="60"/>
              </w:rPr>
            </w:pPr>
            <w:r w:rsidRPr="009A0EB9">
              <w:rPr>
                <w:noProof/>
                <w:color w:val="002060"/>
                <w:sz w:val="56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9D863B" wp14:editId="633334B6">
                      <wp:simplePos x="0" y="0"/>
                      <wp:positionH relativeFrom="column">
                        <wp:posOffset>-2163173</wp:posOffset>
                      </wp:positionH>
                      <wp:positionV relativeFrom="paragraph">
                        <wp:posOffset>273957</wp:posOffset>
                      </wp:positionV>
                      <wp:extent cx="5407115" cy="391886"/>
                      <wp:effectExtent l="0" t="0" r="3175" b="825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7115" cy="391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EB9" w:rsidRPr="000A6F0B" w:rsidRDefault="009A0EB9" w:rsidP="009A0EB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0A6F0B">
                                    <w:rPr>
                                      <w:sz w:val="32"/>
                                    </w:rPr>
                                    <w:t>Frau Schwertfeger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D86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70.35pt;margin-top:21.55pt;width:425.75pt;height:3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" fillcolor="#4472c4" stroked="f">
                      <v:fill opacity="32896f"/>
                      <v:textbox>
                        <w:txbxContent>
                          <w:p w:rsidR="009A0EB9" w:rsidRPr="000A6F0B" w:rsidRDefault="009A0EB9" w:rsidP="009A0EB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6F0B">
                              <w:rPr>
                                <w:sz w:val="32"/>
                              </w:rPr>
                              <w:t>Frau Schwertfeger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</w:tr>
      <w:tr w:rsidR="002858A6" w:rsidTr="005E0A74">
        <w:trPr>
          <w:trHeight w:val="1134"/>
        </w:trPr>
        <w:tc>
          <w:tcPr>
            <w:tcW w:w="1980" w:type="dxa"/>
            <w:vAlign w:val="center"/>
          </w:tcPr>
          <w:p w:rsidR="002858A6" w:rsidRPr="002858A6" w:rsidRDefault="002858A6" w:rsidP="005E0A74">
            <w:pPr>
              <w:jc w:val="center"/>
              <w:rPr>
                <w:color w:val="002060"/>
                <w:sz w:val="40"/>
                <w:szCs w:val="60"/>
              </w:rPr>
            </w:pPr>
            <w:r w:rsidRPr="002858A6">
              <w:rPr>
                <w:color w:val="002060"/>
                <w:sz w:val="40"/>
                <w:szCs w:val="60"/>
              </w:rPr>
              <w:t>Schüler*in</w:t>
            </w:r>
          </w:p>
        </w:tc>
        <w:tc>
          <w:tcPr>
            <w:tcW w:w="1505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  <w:p w:rsidR="005E0A74" w:rsidRDefault="005E0A74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2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>
            <w:pPr>
              <w:rPr>
                <w:color w:val="002060"/>
                <w:sz w:val="56"/>
                <w:szCs w:val="60"/>
              </w:rPr>
            </w:pPr>
          </w:p>
        </w:tc>
      </w:tr>
      <w:tr w:rsidR="002858A6" w:rsidTr="005E0A74">
        <w:trPr>
          <w:trHeight w:val="1134"/>
        </w:trPr>
        <w:tc>
          <w:tcPr>
            <w:tcW w:w="1980" w:type="dxa"/>
            <w:vAlign w:val="center"/>
          </w:tcPr>
          <w:p w:rsidR="002858A6" w:rsidRPr="002858A6" w:rsidRDefault="002858A6" w:rsidP="005E0A74">
            <w:pPr>
              <w:jc w:val="center"/>
              <w:rPr>
                <w:color w:val="002060"/>
                <w:sz w:val="40"/>
                <w:szCs w:val="60"/>
              </w:rPr>
            </w:pPr>
            <w:r w:rsidRPr="002858A6">
              <w:rPr>
                <w:color w:val="002060"/>
                <w:sz w:val="40"/>
                <w:szCs w:val="60"/>
              </w:rPr>
              <w:t>Schüler*in</w:t>
            </w:r>
          </w:p>
        </w:tc>
        <w:tc>
          <w:tcPr>
            <w:tcW w:w="1505" w:type="dxa"/>
          </w:tcPr>
          <w:p w:rsidR="002858A6" w:rsidRDefault="002858A6" w:rsidP="002858A6">
            <w:pPr>
              <w:rPr>
                <w:color w:val="002060"/>
                <w:sz w:val="56"/>
                <w:szCs w:val="60"/>
              </w:rPr>
            </w:pPr>
          </w:p>
          <w:p w:rsidR="005E0A74" w:rsidRDefault="005E0A74" w:rsidP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2" w:type="dxa"/>
          </w:tcPr>
          <w:p w:rsidR="002858A6" w:rsidRDefault="002858A6" w:rsidP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2858A6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2858A6">
            <w:pPr>
              <w:rPr>
                <w:color w:val="002060"/>
                <w:sz w:val="56"/>
                <w:szCs w:val="60"/>
              </w:rPr>
            </w:pPr>
          </w:p>
        </w:tc>
      </w:tr>
    </w:tbl>
    <w:p w:rsidR="002858A6" w:rsidRDefault="002858A6">
      <w:pPr>
        <w:rPr>
          <w:color w:val="002060"/>
          <w:sz w:val="56"/>
          <w:szCs w:val="60"/>
        </w:rPr>
      </w:pPr>
    </w:p>
    <w:p w:rsidR="002858A6" w:rsidRDefault="002858A6" w:rsidP="002858A6">
      <w:pPr>
        <w:rPr>
          <w:color w:val="002060"/>
          <w:sz w:val="56"/>
          <w:szCs w:val="60"/>
        </w:rPr>
      </w:pPr>
      <w:r>
        <w:rPr>
          <w:color w:val="002060"/>
          <w:sz w:val="56"/>
          <w:szCs w:val="60"/>
        </w:rPr>
        <w:t>04</w:t>
      </w:r>
      <w:r w:rsidRPr="00FA568D">
        <w:rPr>
          <w:color w:val="002060"/>
          <w:sz w:val="56"/>
          <w:szCs w:val="60"/>
        </w:rPr>
        <w:t>.</w:t>
      </w:r>
      <w:r>
        <w:rPr>
          <w:color w:val="002060"/>
          <w:sz w:val="56"/>
          <w:szCs w:val="60"/>
        </w:rPr>
        <w:t>10</w:t>
      </w:r>
      <w:r w:rsidRPr="00FA568D">
        <w:rPr>
          <w:color w:val="002060"/>
          <w:sz w:val="56"/>
          <w:szCs w:val="60"/>
        </w:rPr>
        <w:t>.21 - 0</w:t>
      </w:r>
      <w:r>
        <w:rPr>
          <w:color w:val="002060"/>
          <w:sz w:val="56"/>
          <w:szCs w:val="60"/>
        </w:rPr>
        <w:t>8</w:t>
      </w:r>
      <w:r w:rsidRPr="00FA568D">
        <w:rPr>
          <w:color w:val="002060"/>
          <w:sz w:val="56"/>
          <w:szCs w:val="60"/>
        </w:rPr>
        <w:t>.10.21</w:t>
      </w: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05"/>
        <w:gridCol w:w="1743"/>
        <w:gridCol w:w="1742"/>
        <w:gridCol w:w="1743"/>
        <w:gridCol w:w="1743"/>
      </w:tblGrid>
      <w:tr w:rsidR="002858A6" w:rsidTr="005E0A74">
        <w:trPr>
          <w:trHeight w:val="684"/>
        </w:trPr>
        <w:tc>
          <w:tcPr>
            <w:tcW w:w="1980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505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Mo</w:t>
            </w: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Di</w:t>
            </w:r>
          </w:p>
        </w:tc>
        <w:tc>
          <w:tcPr>
            <w:tcW w:w="1742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Mi</w:t>
            </w: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 xml:space="preserve">Do </w:t>
            </w: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  <w:r>
              <w:rPr>
                <w:color w:val="002060"/>
                <w:sz w:val="56"/>
                <w:szCs w:val="60"/>
              </w:rPr>
              <w:t>Fr</w:t>
            </w:r>
          </w:p>
        </w:tc>
      </w:tr>
      <w:tr w:rsidR="002858A6" w:rsidTr="005E0A74">
        <w:trPr>
          <w:trHeight w:val="684"/>
        </w:trPr>
        <w:tc>
          <w:tcPr>
            <w:tcW w:w="1980" w:type="dxa"/>
            <w:vAlign w:val="center"/>
          </w:tcPr>
          <w:p w:rsidR="002858A6" w:rsidRPr="002858A6" w:rsidRDefault="002858A6" w:rsidP="00A71518">
            <w:pPr>
              <w:rPr>
                <w:color w:val="002060"/>
                <w:sz w:val="40"/>
                <w:szCs w:val="60"/>
              </w:rPr>
            </w:pPr>
          </w:p>
        </w:tc>
        <w:tc>
          <w:tcPr>
            <w:tcW w:w="1505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  <w:p w:rsidR="005E0A74" w:rsidRDefault="005E0A74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2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9A0EB9" w:rsidP="00A71518">
            <w:pPr>
              <w:rPr>
                <w:color w:val="002060"/>
                <w:sz w:val="56"/>
                <w:szCs w:val="60"/>
              </w:rPr>
            </w:pPr>
            <w:r w:rsidRPr="009A0EB9">
              <w:rPr>
                <w:noProof/>
                <w:color w:val="002060"/>
                <w:sz w:val="56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9D863B" wp14:editId="633334B6">
                      <wp:simplePos x="0" y="0"/>
                      <wp:positionH relativeFrom="column">
                        <wp:posOffset>-3269343</wp:posOffset>
                      </wp:positionH>
                      <wp:positionV relativeFrom="paragraph">
                        <wp:posOffset>326209</wp:posOffset>
                      </wp:positionV>
                      <wp:extent cx="5407115" cy="391886"/>
                      <wp:effectExtent l="0" t="0" r="3175" b="825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7115" cy="391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EB9" w:rsidRPr="000A6F0B" w:rsidRDefault="009A0EB9" w:rsidP="009A0EB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2. Frühdienst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863B" id="_x0000_s1028" type="#_x0000_t202" style="position:absolute;margin-left:-257.45pt;margin-top:25.7pt;width:425.75pt;height:3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" fillcolor="#4472c4" stroked="f">
                      <v:fill opacity="32896f"/>
                      <v:textbox>
                        <w:txbxContent>
                          <w:p w:rsidR="009A0EB9" w:rsidRPr="000A6F0B" w:rsidRDefault="009A0EB9" w:rsidP="009A0EB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 Frühdienst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</w:tr>
      <w:tr w:rsidR="002858A6" w:rsidTr="005E0A74">
        <w:trPr>
          <w:trHeight w:val="684"/>
        </w:trPr>
        <w:tc>
          <w:tcPr>
            <w:tcW w:w="1980" w:type="dxa"/>
            <w:vAlign w:val="center"/>
          </w:tcPr>
          <w:p w:rsidR="002858A6" w:rsidRPr="002858A6" w:rsidRDefault="002858A6" w:rsidP="00A71518">
            <w:pPr>
              <w:rPr>
                <w:color w:val="002060"/>
                <w:sz w:val="40"/>
                <w:szCs w:val="60"/>
              </w:rPr>
            </w:pPr>
            <w:r w:rsidRPr="002858A6">
              <w:rPr>
                <w:color w:val="002060"/>
                <w:sz w:val="40"/>
                <w:szCs w:val="60"/>
              </w:rPr>
              <w:t>Schüler*in</w:t>
            </w:r>
          </w:p>
        </w:tc>
        <w:tc>
          <w:tcPr>
            <w:tcW w:w="1505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  <w:p w:rsidR="005E0A74" w:rsidRDefault="005E0A74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2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</w:tr>
      <w:tr w:rsidR="002858A6" w:rsidTr="005E0A74">
        <w:trPr>
          <w:trHeight w:val="684"/>
        </w:trPr>
        <w:tc>
          <w:tcPr>
            <w:tcW w:w="1980" w:type="dxa"/>
            <w:vAlign w:val="center"/>
          </w:tcPr>
          <w:p w:rsidR="002858A6" w:rsidRPr="002858A6" w:rsidRDefault="002858A6" w:rsidP="00A71518">
            <w:pPr>
              <w:rPr>
                <w:color w:val="002060"/>
                <w:sz w:val="40"/>
                <w:szCs w:val="60"/>
              </w:rPr>
            </w:pPr>
            <w:r w:rsidRPr="002858A6">
              <w:rPr>
                <w:color w:val="002060"/>
                <w:sz w:val="40"/>
                <w:szCs w:val="60"/>
              </w:rPr>
              <w:t>Schüler*in</w:t>
            </w:r>
          </w:p>
        </w:tc>
        <w:tc>
          <w:tcPr>
            <w:tcW w:w="1505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  <w:p w:rsidR="005E0A74" w:rsidRDefault="005E0A74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2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  <w:tc>
          <w:tcPr>
            <w:tcW w:w="1743" w:type="dxa"/>
          </w:tcPr>
          <w:p w:rsidR="002858A6" w:rsidRDefault="002858A6" w:rsidP="00A71518">
            <w:pPr>
              <w:rPr>
                <w:color w:val="002060"/>
                <w:sz w:val="56"/>
                <w:szCs w:val="60"/>
              </w:rPr>
            </w:pPr>
          </w:p>
        </w:tc>
      </w:tr>
    </w:tbl>
    <w:p w:rsidR="001549B5" w:rsidRDefault="007E17DD">
      <w:pPr>
        <w:rPr>
          <w:color w:val="002060"/>
          <w:sz w:val="56"/>
          <w:szCs w:val="60"/>
        </w:rPr>
      </w:pPr>
      <w:r w:rsidRPr="007E17DD">
        <w:rPr>
          <w:noProof/>
          <w:sz w:val="56"/>
          <w:szCs w:val="60"/>
        </w:rPr>
        <w:lastRenderedPageBreak/>
        <w:drawing>
          <wp:inline distT="0" distB="0" distL="0" distR="0" wp14:anchorId="7FE358D9" wp14:editId="2C52EE58">
            <wp:extent cx="2268955" cy="9381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517" cy="98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7DD">
        <w:rPr>
          <w:noProof/>
          <w:sz w:val="56"/>
          <w:szCs w:val="60"/>
        </w:rPr>
        <w:drawing>
          <wp:inline distT="0" distB="0" distL="0" distR="0" wp14:anchorId="050A9B26" wp14:editId="02EEAF7D">
            <wp:extent cx="1510301" cy="755151"/>
            <wp:effectExtent l="0" t="0" r="0" b="0"/>
            <wp:docPr id="1" name="Bild 1" descr="Willkommen bei der Polizei Berlin - Berli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bei der Polizei Berlin - Berlin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7" cy="7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68D">
        <w:rPr>
          <w:color w:val="002060"/>
          <w:sz w:val="56"/>
          <w:szCs w:val="60"/>
        </w:rPr>
        <w:t>27.09.21 - 08.10.21</w:t>
      </w:r>
    </w:p>
    <w:p w:rsidR="00FA568D" w:rsidRPr="00AE542B" w:rsidRDefault="00FA568D">
      <w:pPr>
        <w:rPr>
          <w:color w:val="0D0D0D" w:themeColor="text1" w:themeTint="F2"/>
          <w:sz w:val="40"/>
          <w:szCs w:val="60"/>
        </w:rPr>
      </w:pPr>
      <w:r w:rsidRPr="00AE542B">
        <w:rPr>
          <w:color w:val="0D0D0D" w:themeColor="text1" w:themeTint="F2"/>
          <w:sz w:val="40"/>
          <w:szCs w:val="60"/>
        </w:rPr>
        <w:t xml:space="preserve">In den </w:t>
      </w:r>
      <w:r w:rsidR="002751C4" w:rsidRPr="00EC35A7">
        <w:rPr>
          <w:i/>
          <w:color w:val="0D0D0D" w:themeColor="text1" w:themeTint="F2"/>
          <w:sz w:val="40"/>
          <w:szCs w:val="60"/>
        </w:rPr>
        <w:t xml:space="preserve">2 </w:t>
      </w:r>
      <w:r w:rsidRPr="00EC35A7">
        <w:rPr>
          <w:i/>
          <w:color w:val="0D0D0D" w:themeColor="text1" w:themeTint="F2"/>
          <w:sz w:val="40"/>
          <w:szCs w:val="60"/>
        </w:rPr>
        <w:t xml:space="preserve">Aktionswochen </w:t>
      </w:r>
      <w:r w:rsidR="002751C4" w:rsidRPr="00EC35A7">
        <w:rPr>
          <w:i/>
          <w:color w:val="0D0D0D" w:themeColor="text1" w:themeTint="F2"/>
          <w:sz w:val="40"/>
          <w:szCs w:val="60"/>
        </w:rPr>
        <w:t>der</w:t>
      </w:r>
      <w:r w:rsidRPr="00EC35A7">
        <w:rPr>
          <w:i/>
          <w:color w:val="0D0D0D" w:themeColor="text1" w:themeTint="F2"/>
          <w:sz w:val="40"/>
          <w:szCs w:val="60"/>
        </w:rPr>
        <w:t xml:space="preserve"> Polizei</w:t>
      </w:r>
      <w:r w:rsidR="002751C4">
        <w:rPr>
          <w:color w:val="0D0D0D" w:themeColor="text1" w:themeTint="F2"/>
          <w:sz w:val="40"/>
          <w:szCs w:val="60"/>
        </w:rPr>
        <w:t xml:space="preserve"> werden wieder Wertmarken auf dem NORMA - P</w:t>
      </w:r>
      <w:r w:rsidRPr="00AE542B">
        <w:rPr>
          <w:color w:val="0D0D0D" w:themeColor="text1" w:themeTint="F2"/>
          <w:sz w:val="40"/>
          <w:szCs w:val="60"/>
        </w:rPr>
        <w:t>arkplatz</w:t>
      </w:r>
      <w:r w:rsidR="002751C4">
        <w:rPr>
          <w:color w:val="0D0D0D" w:themeColor="text1" w:themeTint="F2"/>
          <w:sz w:val="40"/>
          <w:szCs w:val="60"/>
        </w:rPr>
        <w:t xml:space="preserve"> verteilt</w:t>
      </w:r>
      <w:r w:rsidRPr="00AE542B">
        <w:rPr>
          <w:color w:val="0D0D0D" w:themeColor="text1" w:themeTint="F2"/>
          <w:sz w:val="40"/>
          <w:szCs w:val="60"/>
        </w:rPr>
        <w:t>.</w:t>
      </w:r>
    </w:p>
    <w:p w:rsidR="00FA568D" w:rsidRDefault="00EC35A7">
      <w:pPr>
        <w:rPr>
          <w:color w:val="0D0D0D" w:themeColor="text1" w:themeTint="F2"/>
          <w:sz w:val="40"/>
          <w:szCs w:val="60"/>
        </w:rPr>
      </w:pPr>
      <w:r>
        <w:rPr>
          <w:color w:val="0D0D0D" w:themeColor="text1" w:themeTint="F2"/>
          <w:sz w:val="40"/>
          <w:szCs w:val="60"/>
        </w:rPr>
        <w:t>Des Weiteren</w:t>
      </w:r>
      <w:r w:rsidR="00FC73C9">
        <w:rPr>
          <w:color w:val="0D0D0D" w:themeColor="text1" w:themeTint="F2"/>
          <w:sz w:val="40"/>
          <w:szCs w:val="60"/>
        </w:rPr>
        <w:t xml:space="preserve"> werden </w:t>
      </w:r>
      <w:r w:rsidR="00FC73C9" w:rsidRPr="009B1E60">
        <w:rPr>
          <w:b/>
          <w:color w:val="0D0D0D" w:themeColor="text1" w:themeTint="F2"/>
          <w:sz w:val="40"/>
          <w:szCs w:val="60"/>
        </w:rPr>
        <w:t>pro Tag 2 Schüler aus der 6. Klasse</w:t>
      </w:r>
      <w:r w:rsidR="00FC73C9">
        <w:rPr>
          <w:color w:val="0D0D0D" w:themeColor="text1" w:themeTint="F2"/>
          <w:sz w:val="40"/>
          <w:szCs w:val="60"/>
        </w:rPr>
        <w:t xml:space="preserve"> benötigt</w:t>
      </w:r>
      <w:r w:rsidR="00FA568D" w:rsidRPr="00AE542B">
        <w:rPr>
          <w:color w:val="0D0D0D" w:themeColor="text1" w:themeTint="F2"/>
          <w:sz w:val="40"/>
          <w:szCs w:val="60"/>
        </w:rPr>
        <w:t xml:space="preserve">, </w:t>
      </w:r>
      <w:r w:rsidR="009A6109">
        <w:rPr>
          <w:color w:val="0D0D0D" w:themeColor="text1" w:themeTint="F2"/>
          <w:sz w:val="40"/>
          <w:szCs w:val="60"/>
        </w:rPr>
        <w:t>die</w:t>
      </w:r>
      <w:r w:rsidR="00FA568D" w:rsidRPr="00AE542B">
        <w:rPr>
          <w:color w:val="0D0D0D" w:themeColor="text1" w:themeTint="F2"/>
          <w:sz w:val="40"/>
          <w:szCs w:val="60"/>
        </w:rPr>
        <w:t xml:space="preserve"> den Buskindern</w:t>
      </w:r>
      <w:r w:rsidR="009A6109">
        <w:rPr>
          <w:color w:val="0D0D0D" w:themeColor="text1" w:themeTint="F2"/>
          <w:sz w:val="40"/>
          <w:szCs w:val="60"/>
        </w:rPr>
        <w:t xml:space="preserve">, </w:t>
      </w:r>
      <w:r w:rsidR="00FA568D" w:rsidRPr="00AE542B">
        <w:rPr>
          <w:color w:val="0D0D0D" w:themeColor="text1" w:themeTint="F2"/>
          <w:sz w:val="40"/>
          <w:szCs w:val="60"/>
        </w:rPr>
        <w:t>den Radfahrern</w:t>
      </w:r>
      <w:r w:rsidR="009A6109">
        <w:rPr>
          <w:color w:val="0D0D0D" w:themeColor="text1" w:themeTint="F2"/>
          <w:sz w:val="40"/>
          <w:szCs w:val="60"/>
        </w:rPr>
        <w:t xml:space="preserve"> und den Fußgängern aus der anderen Richtung </w:t>
      </w:r>
      <w:r w:rsidR="00E37403" w:rsidRPr="00AE542B">
        <w:rPr>
          <w:color w:val="0D0D0D" w:themeColor="text1" w:themeTint="F2"/>
          <w:sz w:val="40"/>
          <w:szCs w:val="60"/>
        </w:rPr>
        <w:t>eine Wertmarke überreichen</w:t>
      </w:r>
      <w:r w:rsidR="009B1E60">
        <w:rPr>
          <w:color w:val="0D0D0D" w:themeColor="text1" w:themeTint="F2"/>
          <w:sz w:val="40"/>
          <w:szCs w:val="60"/>
        </w:rPr>
        <w:t xml:space="preserve"> (auf dem Schulhof)</w:t>
      </w:r>
      <w:r w:rsidR="00E37403" w:rsidRPr="00AE542B">
        <w:rPr>
          <w:color w:val="0D0D0D" w:themeColor="text1" w:themeTint="F2"/>
          <w:sz w:val="40"/>
          <w:szCs w:val="60"/>
        </w:rPr>
        <w:t>.</w:t>
      </w:r>
      <w:r w:rsidR="0048330D" w:rsidRPr="00AE542B">
        <w:rPr>
          <w:color w:val="0D0D0D" w:themeColor="text1" w:themeTint="F2"/>
          <w:sz w:val="40"/>
          <w:szCs w:val="60"/>
        </w:rPr>
        <w:t xml:space="preserve"> </w:t>
      </w:r>
      <w:r w:rsidR="00AE542B" w:rsidRPr="00AE542B">
        <w:rPr>
          <w:color w:val="0D0D0D" w:themeColor="text1" w:themeTint="F2"/>
          <w:sz w:val="40"/>
          <w:szCs w:val="60"/>
        </w:rPr>
        <w:t xml:space="preserve">Bitte </w:t>
      </w:r>
      <w:r w:rsidR="009A6109">
        <w:rPr>
          <w:color w:val="0D0D0D" w:themeColor="text1" w:themeTint="F2"/>
          <w:sz w:val="40"/>
          <w:szCs w:val="60"/>
        </w:rPr>
        <w:t>fragt in eurer Klasse nach</w:t>
      </w:r>
      <w:r w:rsidR="0048330D" w:rsidRPr="00AE542B">
        <w:rPr>
          <w:color w:val="0D0D0D" w:themeColor="text1" w:themeTint="F2"/>
          <w:sz w:val="40"/>
          <w:szCs w:val="60"/>
        </w:rPr>
        <w:t xml:space="preserve">, wer wann die Aufgabe übernehmen möchte. Bis zum 17.09.21 brauche ich die Schülernamen, da die Polizei in der </w:t>
      </w:r>
      <w:r w:rsidR="00B83B27" w:rsidRPr="00AE542B">
        <w:rPr>
          <w:color w:val="0D0D0D" w:themeColor="text1" w:themeTint="F2"/>
          <w:sz w:val="40"/>
          <w:szCs w:val="60"/>
        </w:rPr>
        <w:t xml:space="preserve">Woche </w:t>
      </w:r>
      <w:r w:rsidR="0048330D" w:rsidRPr="00AE542B">
        <w:rPr>
          <w:color w:val="0D0D0D" w:themeColor="text1" w:themeTint="F2"/>
          <w:sz w:val="40"/>
          <w:szCs w:val="60"/>
        </w:rPr>
        <w:t xml:space="preserve">vom 20.09 - 24.09.21 eine „Theoriestunde“ in der LZ/FZ (10:40 Uhr) machen möchte. </w:t>
      </w:r>
      <w:r w:rsidR="00AE542B" w:rsidRPr="00AE542B">
        <w:rPr>
          <w:color w:val="0D0D0D" w:themeColor="text1" w:themeTint="F2"/>
          <w:sz w:val="40"/>
          <w:szCs w:val="60"/>
        </w:rPr>
        <w:t>(</w:t>
      </w:r>
      <w:r w:rsidR="0048330D" w:rsidRPr="00AE542B">
        <w:rPr>
          <w:color w:val="0D0D0D" w:themeColor="text1" w:themeTint="F2"/>
          <w:sz w:val="40"/>
          <w:szCs w:val="60"/>
        </w:rPr>
        <w:t>Der Wochentag steht noch nicht fest</w:t>
      </w:r>
      <w:r w:rsidR="00AE542B" w:rsidRPr="00AE542B">
        <w:rPr>
          <w:color w:val="0D0D0D" w:themeColor="text1" w:themeTint="F2"/>
          <w:sz w:val="40"/>
          <w:szCs w:val="60"/>
        </w:rPr>
        <w:t xml:space="preserve">) Außerdem bekommen diese Schüler einen „Ausweis“ </w:t>
      </w:r>
      <w:r w:rsidR="009A6109">
        <w:rPr>
          <w:color w:val="0D0D0D" w:themeColor="text1" w:themeTint="F2"/>
          <w:sz w:val="40"/>
          <w:szCs w:val="60"/>
        </w:rPr>
        <w:t>mit dem jeweiligen</w:t>
      </w:r>
      <w:r>
        <w:rPr>
          <w:color w:val="0D0D0D" w:themeColor="text1" w:themeTint="F2"/>
          <w:sz w:val="40"/>
          <w:szCs w:val="60"/>
        </w:rPr>
        <w:t xml:space="preserve"> </w:t>
      </w:r>
      <w:r w:rsidR="009A6109">
        <w:rPr>
          <w:color w:val="0D0D0D" w:themeColor="text1" w:themeTint="F2"/>
          <w:sz w:val="40"/>
          <w:szCs w:val="60"/>
        </w:rPr>
        <w:t>„Einsa</w:t>
      </w:r>
      <w:bookmarkStart w:id="0" w:name="_GoBack"/>
      <w:bookmarkEnd w:id="0"/>
      <w:r w:rsidR="009A6109">
        <w:rPr>
          <w:color w:val="0D0D0D" w:themeColor="text1" w:themeTint="F2"/>
          <w:sz w:val="40"/>
          <w:szCs w:val="60"/>
        </w:rPr>
        <w:t>tzdatum“.</w:t>
      </w:r>
      <w:r w:rsidRPr="00EC35A7">
        <w:rPr>
          <w:color w:val="0D0D0D" w:themeColor="text1" w:themeTint="F2"/>
          <w:sz w:val="40"/>
          <w:szCs w:val="60"/>
        </w:rPr>
        <w:t xml:space="preserve"> </w:t>
      </w:r>
    </w:p>
    <w:p w:rsidR="00EC35A7" w:rsidRPr="00AE542B" w:rsidRDefault="00EC35A7">
      <w:pPr>
        <w:rPr>
          <w:color w:val="0D0D0D" w:themeColor="text1" w:themeTint="F2"/>
          <w:sz w:val="40"/>
          <w:szCs w:val="60"/>
        </w:rPr>
      </w:pPr>
      <w:r>
        <w:rPr>
          <w:color w:val="0D0D0D" w:themeColor="text1" w:themeTint="F2"/>
          <w:sz w:val="40"/>
          <w:szCs w:val="60"/>
        </w:rPr>
        <w:t xml:space="preserve">In der Woche vom 27.09.21 wird Frau </w:t>
      </w:r>
      <w:r w:rsidR="009B1E60">
        <w:rPr>
          <w:color w:val="0D0D0D" w:themeColor="text1" w:themeTint="F2"/>
          <w:sz w:val="40"/>
          <w:szCs w:val="60"/>
        </w:rPr>
        <w:t>Schwertfeger</w:t>
      </w:r>
      <w:r>
        <w:rPr>
          <w:color w:val="0D0D0D" w:themeColor="text1" w:themeTint="F2"/>
          <w:sz w:val="40"/>
          <w:szCs w:val="60"/>
        </w:rPr>
        <w:t xml:space="preserve"> die 6. Klässler auf dem Schulhof unterstützen. In der Woche vom 04.10.21 unterstützt der Frühdienst. </w:t>
      </w:r>
    </w:p>
    <w:p w:rsidR="00EC6163" w:rsidRPr="00AE542B" w:rsidRDefault="00EC6163">
      <w:pPr>
        <w:rPr>
          <w:color w:val="0D0D0D" w:themeColor="text1" w:themeTint="F2"/>
          <w:sz w:val="40"/>
          <w:szCs w:val="60"/>
        </w:rPr>
      </w:pPr>
      <w:r w:rsidRPr="00AE542B">
        <w:rPr>
          <w:color w:val="0D0D0D" w:themeColor="text1" w:themeTint="F2"/>
          <w:sz w:val="40"/>
          <w:szCs w:val="60"/>
          <w:u w:val="single"/>
        </w:rPr>
        <w:t>Jede Klasse</w:t>
      </w:r>
      <w:r w:rsidRPr="00AE542B">
        <w:rPr>
          <w:color w:val="0D0D0D" w:themeColor="text1" w:themeTint="F2"/>
          <w:sz w:val="40"/>
          <w:szCs w:val="60"/>
        </w:rPr>
        <w:t xml:space="preserve"> bekommt </w:t>
      </w:r>
      <w:r w:rsidRPr="00AE542B">
        <w:rPr>
          <w:color w:val="0D0D0D" w:themeColor="text1" w:themeTint="F2"/>
          <w:sz w:val="40"/>
          <w:szCs w:val="60"/>
          <w:u w:val="single"/>
        </w:rPr>
        <w:t>eine</w:t>
      </w:r>
      <w:r w:rsidR="00AE542B">
        <w:rPr>
          <w:color w:val="0D0D0D" w:themeColor="text1" w:themeTint="F2"/>
          <w:sz w:val="40"/>
          <w:szCs w:val="60"/>
          <w:u w:val="single"/>
        </w:rPr>
        <w:t xml:space="preserve"> Kiste</w:t>
      </w:r>
      <w:r w:rsidRPr="00AE542B">
        <w:rPr>
          <w:color w:val="0D0D0D" w:themeColor="text1" w:themeTint="F2"/>
          <w:sz w:val="40"/>
          <w:szCs w:val="60"/>
        </w:rPr>
        <w:t xml:space="preserve">, in dem die Wertmarken gesammelt werden. Die Klasse, mit den meisten Wertmarken, bekommt von der Polizei eine Belohnung. </w:t>
      </w:r>
      <w:r w:rsidR="005B28F5">
        <w:rPr>
          <w:color w:val="0D0D0D" w:themeColor="text1" w:themeTint="F2"/>
          <w:sz w:val="40"/>
          <w:szCs w:val="60"/>
        </w:rPr>
        <w:t>Ich</w:t>
      </w:r>
      <w:r w:rsidR="00F6242C">
        <w:rPr>
          <w:color w:val="0D0D0D" w:themeColor="text1" w:themeTint="F2"/>
          <w:sz w:val="40"/>
          <w:szCs w:val="60"/>
        </w:rPr>
        <w:t xml:space="preserve"> sammle am 08.10.21 alle Kisten ein</w:t>
      </w:r>
      <w:r w:rsidR="00EC35A7">
        <w:rPr>
          <w:color w:val="0D0D0D" w:themeColor="text1" w:themeTint="F2"/>
          <w:sz w:val="40"/>
          <w:szCs w:val="60"/>
        </w:rPr>
        <w:t xml:space="preserve"> und zähle diese aus.</w:t>
      </w:r>
    </w:p>
    <w:p w:rsidR="005E16C6" w:rsidRPr="00EC35A7" w:rsidRDefault="005E16C6">
      <w:pPr>
        <w:rPr>
          <w:color w:val="FF0000"/>
          <w:sz w:val="40"/>
          <w:szCs w:val="60"/>
        </w:rPr>
      </w:pPr>
      <w:r w:rsidRPr="00EC35A7">
        <w:rPr>
          <w:color w:val="FF0000"/>
          <w:sz w:val="40"/>
          <w:szCs w:val="60"/>
        </w:rPr>
        <w:t>Die Pol</w:t>
      </w:r>
      <w:r w:rsidR="00B83B27" w:rsidRPr="00EC35A7">
        <w:rPr>
          <w:color w:val="FF0000"/>
          <w:sz w:val="40"/>
          <w:szCs w:val="60"/>
        </w:rPr>
        <w:t>izisten</w:t>
      </w:r>
      <w:r w:rsidR="00AE542B" w:rsidRPr="00EC35A7">
        <w:rPr>
          <w:color w:val="FF0000"/>
          <w:sz w:val="40"/>
          <w:szCs w:val="60"/>
        </w:rPr>
        <w:t xml:space="preserve"> machen</w:t>
      </w:r>
      <w:r w:rsidRPr="00EC35A7">
        <w:rPr>
          <w:color w:val="FF0000"/>
          <w:sz w:val="40"/>
          <w:szCs w:val="60"/>
        </w:rPr>
        <w:t xml:space="preserve"> am </w:t>
      </w:r>
      <w:r w:rsidR="00AE542B" w:rsidRPr="00EC35A7">
        <w:rPr>
          <w:color w:val="FF0000"/>
          <w:sz w:val="40"/>
          <w:szCs w:val="60"/>
        </w:rPr>
        <w:t>30.</w:t>
      </w:r>
      <w:r w:rsidRPr="00EC35A7">
        <w:rPr>
          <w:color w:val="FF0000"/>
          <w:sz w:val="40"/>
          <w:szCs w:val="60"/>
        </w:rPr>
        <w:t>09.21</w:t>
      </w:r>
      <w:r w:rsidR="00B83B27" w:rsidRPr="00EC35A7">
        <w:rPr>
          <w:color w:val="FF0000"/>
          <w:sz w:val="40"/>
          <w:szCs w:val="60"/>
        </w:rPr>
        <w:t xml:space="preserve"> in der </w:t>
      </w:r>
      <w:r w:rsidR="00AE542B" w:rsidRPr="00EC35A7">
        <w:rPr>
          <w:color w:val="FF0000"/>
          <w:sz w:val="40"/>
          <w:szCs w:val="60"/>
        </w:rPr>
        <w:t>2</w:t>
      </w:r>
      <w:r w:rsidR="00B83B27" w:rsidRPr="00EC35A7">
        <w:rPr>
          <w:color w:val="FF0000"/>
          <w:sz w:val="40"/>
          <w:szCs w:val="60"/>
        </w:rPr>
        <w:t xml:space="preserve">. Stunde eine </w:t>
      </w:r>
      <w:r w:rsidR="00B83B27" w:rsidRPr="00EC35A7">
        <w:rPr>
          <w:color w:val="FF0000"/>
          <w:sz w:val="40"/>
          <w:szCs w:val="60"/>
          <w:u w:val="single"/>
        </w:rPr>
        <w:t>Theoriestunde</w:t>
      </w:r>
      <w:r w:rsidR="00B83B27" w:rsidRPr="00EC35A7">
        <w:rPr>
          <w:color w:val="FF0000"/>
          <w:sz w:val="40"/>
          <w:szCs w:val="60"/>
        </w:rPr>
        <w:t xml:space="preserve"> in der </w:t>
      </w:r>
      <w:r w:rsidR="00B83B27" w:rsidRPr="00EC35A7">
        <w:rPr>
          <w:b/>
          <w:color w:val="FF0000"/>
          <w:sz w:val="40"/>
          <w:szCs w:val="60"/>
        </w:rPr>
        <w:t>1. Klasse</w:t>
      </w:r>
      <w:r w:rsidR="00B83B27" w:rsidRPr="00EC35A7">
        <w:rPr>
          <w:color w:val="FF0000"/>
          <w:sz w:val="40"/>
          <w:szCs w:val="60"/>
        </w:rPr>
        <w:t xml:space="preserve"> und </w:t>
      </w:r>
      <w:r w:rsidR="009B1E60">
        <w:rPr>
          <w:color w:val="FF0000"/>
          <w:sz w:val="40"/>
          <w:szCs w:val="60"/>
        </w:rPr>
        <w:t xml:space="preserve">                                                 </w:t>
      </w:r>
      <w:r w:rsidR="00B83B27" w:rsidRPr="00EC35A7">
        <w:rPr>
          <w:color w:val="FF0000"/>
          <w:sz w:val="40"/>
          <w:szCs w:val="60"/>
        </w:rPr>
        <w:t xml:space="preserve">in der </w:t>
      </w:r>
      <w:r w:rsidR="00AE542B" w:rsidRPr="00EC35A7">
        <w:rPr>
          <w:color w:val="FF0000"/>
          <w:sz w:val="40"/>
          <w:szCs w:val="60"/>
        </w:rPr>
        <w:t>3</w:t>
      </w:r>
      <w:r w:rsidR="00B83B27" w:rsidRPr="00EC35A7">
        <w:rPr>
          <w:color w:val="FF0000"/>
          <w:sz w:val="40"/>
          <w:szCs w:val="60"/>
        </w:rPr>
        <w:t xml:space="preserve">. Stunde in den </w:t>
      </w:r>
      <w:r w:rsidR="00B83B27" w:rsidRPr="00EC35A7">
        <w:rPr>
          <w:b/>
          <w:color w:val="FF0000"/>
          <w:sz w:val="40"/>
          <w:szCs w:val="60"/>
        </w:rPr>
        <w:t>2. Klassen</w:t>
      </w:r>
      <w:r w:rsidR="00AE542B" w:rsidRPr="00EC35A7">
        <w:rPr>
          <w:color w:val="FF0000"/>
          <w:sz w:val="40"/>
          <w:szCs w:val="60"/>
        </w:rPr>
        <w:t>.</w:t>
      </w:r>
      <w:r w:rsidRPr="00EC35A7">
        <w:rPr>
          <w:color w:val="FF0000"/>
          <w:sz w:val="40"/>
          <w:szCs w:val="60"/>
        </w:rPr>
        <w:t xml:space="preserve"> </w:t>
      </w:r>
    </w:p>
    <w:sectPr w:rsidR="005E16C6" w:rsidRPr="00EC35A7" w:rsidSect="007E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DD"/>
    <w:rsid w:val="002751C4"/>
    <w:rsid w:val="002858A6"/>
    <w:rsid w:val="003A4BF5"/>
    <w:rsid w:val="003A6B5E"/>
    <w:rsid w:val="0048330D"/>
    <w:rsid w:val="005B28F5"/>
    <w:rsid w:val="005E0A74"/>
    <w:rsid w:val="005E16C6"/>
    <w:rsid w:val="005E47DA"/>
    <w:rsid w:val="006C2735"/>
    <w:rsid w:val="00753B0B"/>
    <w:rsid w:val="007B1FEB"/>
    <w:rsid w:val="007E17DD"/>
    <w:rsid w:val="008D5132"/>
    <w:rsid w:val="009A0EB9"/>
    <w:rsid w:val="009A6109"/>
    <w:rsid w:val="009B1E60"/>
    <w:rsid w:val="009B4664"/>
    <w:rsid w:val="00A40AE3"/>
    <w:rsid w:val="00AD7A0B"/>
    <w:rsid w:val="00AE542B"/>
    <w:rsid w:val="00B83B27"/>
    <w:rsid w:val="00C6601E"/>
    <w:rsid w:val="00D51DA2"/>
    <w:rsid w:val="00E37403"/>
    <w:rsid w:val="00EC35A7"/>
    <w:rsid w:val="00EC6163"/>
    <w:rsid w:val="00F6242C"/>
    <w:rsid w:val="00FA568D"/>
    <w:rsid w:val="00FC73C9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4C56-BF61-4C1A-84B4-EB39582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E0A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hort01</cp:lastModifiedBy>
  <cp:revision>13</cp:revision>
  <cp:lastPrinted>2021-08-23T10:44:00Z</cp:lastPrinted>
  <dcterms:created xsi:type="dcterms:W3CDTF">2021-08-20T10:18:00Z</dcterms:created>
  <dcterms:modified xsi:type="dcterms:W3CDTF">2021-09-06T09:24:00Z</dcterms:modified>
</cp:coreProperties>
</file>